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44BD" w14:textId="7560A98C" w:rsidR="00964773" w:rsidRDefault="00964773" w:rsidP="00B42E48">
      <w:pPr>
        <w:rPr>
          <w:lang w:val="en-US"/>
        </w:rPr>
      </w:pPr>
      <w:r>
        <w:rPr>
          <w:lang w:val="en-US"/>
        </w:rPr>
        <w:t>Multimedia Appendix 5</w:t>
      </w:r>
    </w:p>
    <w:p w14:paraId="1E057AFB" w14:textId="77777777" w:rsidR="00964773" w:rsidRDefault="00964773" w:rsidP="00B42E48">
      <w:pPr>
        <w:rPr>
          <w:lang w:val="en-US"/>
        </w:rPr>
      </w:pPr>
    </w:p>
    <w:p w14:paraId="0158DB2A" w14:textId="7548344C" w:rsidR="00B42E48" w:rsidRPr="00B42E48" w:rsidRDefault="00B42E48" w:rsidP="00B42E48">
      <w:pPr>
        <w:rPr>
          <w:lang w:val="en-US"/>
        </w:rPr>
      </w:pPr>
      <w:r w:rsidRPr="00B42E48">
        <w:rPr>
          <w:lang w:val="en-US"/>
        </w:rPr>
        <w:t>General Statements about Visual Clot Questionnaire</w:t>
      </w:r>
    </w:p>
    <w:p w14:paraId="48DC8A10" w14:textId="77777777" w:rsidR="00B42E48" w:rsidRPr="00B42E48" w:rsidRDefault="00B42E48" w:rsidP="00B42E48">
      <w:pPr>
        <w:rPr>
          <w:lang w:val="en-US"/>
        </w:rPr>
      </w:pPr>
    </w:p>
    <w:p w14:paraId="4FA968CE" w14:textId="77777777" w:rsidR="00B42E48" w:rsidRPr="00B42E48" w:rsidRDefault="00B42E48" w:rsidP="00B42E48">
      <w:pPr>
        <w:rPr>
          <w:b/>
          <w:bCs/>
          <w:lang w:val="en-US"/>
        </w:rPr>
      </w:pPr>
      <w:r w:rsidRPr="00B42E48">
        <w:rPr>
          <w:b/>
          <w:bCs/>
          <w:lang w:val="en-US"/>
        </w:rPr>
        <w:t>Statement:</w:t>
      </w:r>
    </w:p>
    <w:p w14:paraId="31268206" w14:textId="77777777" w:rsidR="00B42E48" w:rsidRPr="00B42E48" w:rsidRDefault="00B42E48" w:rsidP="00B42E48">
      <w:pPr>
        <w:rPr>
          <w:lang w:val="en-US"/>
        </w:rPr>
      </w:pPr>
      <w:r w:rsidRPr="00B42E48">
        <w:rPr>
          <w:lang w:val="en-US"/>
        </w:rPr>
        <w:t>With Visual Clot, I felt better prepared to interpret the result of a viscoelastic test.</w:t>
      </w:r>
    </w:p>
    <w:p w14:paraId="2D56FC31" w14:textId="77777777" w:rsidR="00B42E48" w:rsidRPr="00B42E48" w:rsidRDefault="00B42E48" w:rsidP="00B42E48">
      <w:pPr>
        <w:rPr>
          <w:b/>
          <w:bCs/>
          <w:lang w:val="en-US"/>
        </w:rPr>
      </w:pPr>
      <w:r w:rsidRPr="00B42E48">
        <w:rPr>
          <w:b/>
          <w:bCs/>
          <w:lang w:val="en-US"/>
        </w:rPr>
        <w:t>Possible Answers:</w:t>
      </w:r>
    </w:p>
    <w:p w14:paraId="7D15BFBC" w14:textId="77777777" w:rsidR="00B42E48" w:rsidRPr="00B42E48" w:rsidRDefault="00B42E48" w:rsidP="00B42E48">
      <w:pPr>
        <w:rPr>
          <w:lang w:val="en-US"/>
        </w:rPr>
      </w:pPr>
      <w:r w:rsidRPr="00B42E48">
        <w:rPr>
          <w:lang w:val="en-US"/>
        </w:rPr>
        <w:t>Strongly agree; agree; disagree; strongly disagree.</w:t>
      </w:r>
    </w:p>
    <w:p w14:paraId="46698AA1" w14:textId="77777777" w:rsidR="00B42E48" w:rsidRPr="00B42E48" w:rsidRDefault="00B42E48" w:rsidP="00B42E48">
      <w:pPr>
        <w:rPr>
          <w:lang w:val="en-US"/>
        </w:rPr>
      </w:pPr>
    </w:p>
    <w:p w14:paraId="59F81BBA" w14:textId="77777777" w:rsidR="00B42E48" w:rsidRPr="00B42E48" w:rsidRDefault="00B42E48" w:rsidP="00B42E48">
      <w:pPr>
        <w:rPr>
          <w:b/>
          <w:bCs/>
          <w:lang w:val="en-US"/>
        </w:rPr>
      </w:pPr>
      <w:r w:rsidRPr="00B42E48">
        <w:rPr>
          <w:b/>
          <w:bCs/>
          <w:lang w:val="en-US"/>
        </w:rPr>
        <w:t>Statement:</w:t>
      </w:r>
    </w:p>
    <w:p w14:paraId="1E4C9539" w14:textId="77777777" w:rsidR="00B42E48" w:rsidRPr="00B42E48" w:rsidRDefault="00B42E48" w:rsidP="00B42E48">
      <w:pPr>
        <w:rPr>
          <w:lang w:val="en-US"/>
        </w:rPr>
      </w:pPr>
      <w:r w:rsidRPr="00B42E48">
        <w:rPr>
          <w:lang w:val="en-US"/>
        </w:rPr>
        <w:t>Visual Clot interpretation was easy to learn.</w:t>
      </w:r>
    </w:p>
    <w:p w14:paraId="7B057FB3" w14:textId="77777777" w:rsidR="00B42E48" w:rsidRPr="00B42E48" w:rsidRDefault="00B42E48" w:rsidP="00B42E48">
      <w:pPr>
        <w:rPr>
          <w:b/>
          <w:bCs/>
          <w:lang w:val="en-US"/>
        </w:rPr>
      </w:pPr>
      <w:r w:rsidRPr="00B42E48">
        <w:rPr>
          <w:b/>
          <w:bCs/>
          <w:lang w:val="en-US"/>
        </w:rPr>
        <w:t>Possible Answers:</w:t>
      </w:r>
    </w:p>
    <w:p w14:paraId="1D00E79F" w14:textId="77777777" w:rsidR="00B42E48" w:rsidRPr="00B42E48" w:rsidRDefault="00B42E48" w:rsidP="00B42E48">
      <w:pPr>
        <w:rPr>
          <w:lang w:val="en-US"/>
        </w:rPr>
      </w:pPr>
      <w:r w:rsidRPr="00B42E48">
        <w:rPr>
          <w:lang w:val="en-US"/>
        </w:rPr>
        <w:t>Strongly agree; agree; disagree; strongly disagree.</w:t>
      </w:r>
    </w:p>
    <w:p w14:paraId="46C28053" w14:textId="77777777" w:rsidR="00B42E48" w:rsidRPr="00B42E48" w:rsidRDefault="00B42E48" w:rsidP="00B42E48">
      <w:pPr>
        <w:rPr>
          <w:lang w:val="en-US"/>
        </w:rPr>
      </w:pPr>
    </w:p>
    <w:p w14:paraId="2EC1C785" w14:textId="77777777" w:rsidR="00B42E48" w:rsidRPr="00B42E48" w:rsidRDefault="00B42E48" w:rsidP="00B42E48">
      <w:pPr>
        <w:rPr>
          <w:b/>
          <w:bCs/>
          <w:lang w:val="en-US"/>
        </w:rPr>
      </w:pPr>
      <w:r w:rsidRPr="00B42E48">
        <w:rPr>
          <w:b/>
          <w:bCs/>
          <w:lang w:val="en-US"/>
        </w:rPr>
        <w:t>Statement:</w:t>
      </w:r>
    </w:p>
    <w:p w14:paraId="5B100B36" w14:textId="77777777" w:rsidR="00B42E48" w:rsidRPr="00B42E48" w:rsidRDefault="00B42E48" w:rsidP="00B42E48">
      <w:pPr>
        <w:rPr>
          <w:lang w:val="en-US"/>
        </w:rPr>
      </w:pPr>
      <w:r w:rsidRPr="00B42E48">
        <w:rPr>
          <w:lang w:val="en-US"/>
        </w:rPr>
        <w:t>I would use Visual Clot in daily clinical practice.</w:t>
      </w:r>
    </w:p>
    <w:p w14:paraId="118B04EA" w14:textId="77777777" w:rsidR="00B42E48" w:rsidRPr="00B42E48" w:rsidRDefault="00B42E48" w:rsidP="00B42E48">
      <w:pPr>
        <w:rPr>
          <w:b/>
          <w:bCs/>
          <w:lang w:val="en-US"/>
        </w:rPr>
      </w:pPr>
      <w:r w:rsidRPr="00B42E48">
        <w:rPr>
          <w:b/>
          <w:bCs/>
          <w:lang w:val="en-US"/>
        </w:rPr>
        <w:t>Possible Answers:</w:t>
      </w:r>
    </w:p>
    <w:p w14:paraId="1D4846DF" w14:textId="77777777" w:rsidR="00B42E48" w:rsidRPr="00B42E48" w:rsidRDefault="00B42E48" w:rsidP="00B42E48">
      <w:pPr>
        <w:rPr>
          <w:lang w:val="en-US"/>
        </w:rPr>
      </w:pPr>
      <w:r w:rsidRPr="00B42E48">
        <w:rPr>
          <w:lang w:val="en-US"/>
        </w:rPr>
        <w:t>Strongly agree; agree; disagree; strongly disagree.</w:t>
      </w:r>
    </w:p>
    <w:p w14:paraId="78D3A5E3" w14:textId="77777777" w:rsidR="00B42E48" w:rsidRPr="00B42E48" w:rsidRDefault="00B42E48" w:rsidP="00B42E48">
      <w:pPr>
        <w:rPr>
          <w:lang w:val="en-US"/>
        </w:rPr>
      </w:pPr>
    </w:p>
    <w:p w14:paraId="6A8FDD3D" w14:textId="77777777" w:rsidR="00B42E48" w:rsidRPr="00B42E48" w:rsidRDefault="00B42E48" w:rsidP="00B42E48">
      <w:pPr>
        <w:rPr>
          <w:b/>
          <w:bCs/>
          <w:lang w:val="en-US"/>
        </w:rPr>
      </w:pPr>
      <w:r w:rsidRPr="00B42E48">
        <w:rPr>
          <w:b/>
          <w:bCs/>
          <w:lang w:val="en-US"/>
        </w:rPr>
        <w:t>Statement:</w:t>
      </w:r>
    </w:p>
    <w:p w14:paraId="2C275D08" w14:textId="77777777" w:rsidR="00B42E48" w:rsidRPr="00B42E48" w:rsidRDefault="00B42E48" w:rsidP="00B42E48">
      <w:pPr>
        <w:rPr>
          <w:lang w:val="en-US"/>
        </w:rPr>
      </w:pPr>
      <w:r w:rsidRPr="00B42E48">
        <w:rPr>
          <w:lang w:val="en-US"/>
        </w:rPr>
        <w:t>Visual Clot seems too simplistic to be any good.</w:t>
      </w:r>
    </w:p>
    <w:p w14:paraId="7D28B6A6" w14:textId="77777777" w:rsidR="00B42E48" w:rsidRPr="00B42E48" w:rsidRDefault="00B42E48" w:rsidP="00B42E48">
      <w:pPr>
        <w:rPr>
          <w:b/>
          <w:bCs/>
          <w:lang w:val="en-US"/>
        </w:rPr>
      </w:pPr>
      <w:r w:rsidRPr="00B42E48">
        <w:rPr>
          <w:b/>
          <w:bCs/>
          <w:lang w:val="en-US"/>
        </w:rPr>
        <w:t>Possible Answers:</w:t>
      </w:r>
    </w:p>
    <w:p w14:paraId="0E4DADA3" w14:textId="1DF3E7BB" w:rsidR="004D3014" w:rsidRPr="00B42E48" w:rsidRDefault="00B42E48" w:rsidP="00B42E48">
      <w:pPr>
        <w:rPr>
          <w:lang w:val="en-US"/>
        </w:rPr>
      </w:pPr>
      <w:r w:rsidRPr="00B42E48">
        <w:rPr>
          <w:lang w:val="en-US"/>
        </w:rPr>
        <w:t>Strongly agree; agree; disagree; strongly disagree.</w:t>
      </w:r>
    </w:p>
    <w:sectPr w:rsidR="004D3014" w:rsidRPr="00B42E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48"/>
    <w:rsid w:val="0003625A"/>
    <w:rsid w:val="00084E79"/>
    <w:rsid w:val="0009774F"/>
    <w:rsid w:val="000A295E"/>
    <w:rsid w:val="000B220E"/>
    <w:rsid w:val="000C0D59"/>
    <w:rsid w:val="000E10A3"/>
    <w:rsid w:val="000E1269"/>
    <w:rsid w:val="000F4B75"/>
    <w:rsid w:val="0010302F"/>
    <w:rsid w:val="001160CD"/>
    <w:rsid w:val="0012213F"/>
    <w:rsid w:val="0013724D"/>
    <w:rsid w:val="00170B8B"/>
    <w:rsid w:val="001767B9"/>
    <w:rsid w:val="0018065B"/>
    <w:rsid w:val="00185890"/>
    <w:rsid w:val="00187CD6"/>
    <w:rsid w:val="001925A8"/>
    <w:rsid w:val="001F6763"/>
    <w:rsid w:val="00206223"/>
    <w:rsid w:val="00250312"/>
    <w:rsid w:val="00262961"/>
    <w:rsid w:val="002B1B37"/>
    <w:rsid w:val="002B606C"/>
    <w:rsid w:val="002C7CDB"/>
    <w:rsid w:val="002D0FE7"/>
    <w:rsid w:val="002F260E"/>
    <w:rsid w:val="00304F41"/>
    <w:rsid w:val="003227C9"/>
    <w:rsid w:val="0033554C"/>
    <w:rsid w:val="0034226E"/>
    <w:rsid w:val="00357911"/>
    <w:rsid w:val="003653CD"/>
    <w:rsid w:val="003B4116"/>
    <w:rsid w:val="003D1086"/>
    <w:rsid w:val="004049E7"/>
    <w:rsid w:val="00424D46"/>
    <w:rsid w:val="00437D42"/>
    <w:rsid w:val="004511BD"/>
    <w:rsid w:val="00456743"/>
    <w:rsid w:val="004700F1"/>
    <w:rsid w:val="00471D9E"/>
    <w:rsid w:val="00487865"/>
    <w:rsid w:val="00487F40"/>
    <w:rsid w:val="004A423B"/>
    <w:rsid w:val="004B2096"/>
    <w:rsid w:val="004B746D"/>
    <w:rsid w:val="004C4C11"/>
    <w:rsid w:val="004D3014"/>
    <w:rsid w:val="004F3153"/>
    <w:rsid w:val="00506330"/>
    <w:rsid w:val="00541C93"/>
    <w:rsid w:val="00562904"/>
    <w:rsid w:val="00571743"/>
    <w:rsid w:val="00575B84"/>
    <w:rsid w:val="005A173F"/>
    <w:rsid w:val="005B7F8D"/>
    <w:rsid w:val="00600495"/>
    <w:rsid w:val="00615DEC"/>
    <w:rsid w:val="00622FC6"/>
    <w:rsid w:val="006436CA"/>
    <w:rsid w:val="006621D3"/>
    <w:rsid w:val="00675B20"/>
    <w:rsid w:val="006808D9"/>
    <w:rsid w:val="006911AD"/>
    <w:rsid w:val="00722044"/>
    <w:rsid w:val="007449A6"/>
    <w:rsid w:val="00765693"/>
    <w:rsid w:val="00796EAD"/>
    <w:rsid w:val="0080205E"/>
    <w:rsid w:val="0085229E"/>
    <w:rsid w:val="00856F90"/>
    <w:rsid w:val="00860CB3"/>
    <w:rsid w:val="00862D4F"/>
    <w:rsid w:val="008753A9"/>
    <w:rsid w:val="008A2DED"/>
    <w:rsid w:val="008B611C"/>
    <w:rsid w:val="008C0010"/>
    <w:rsid w:val="008D47DE"/>
    <w:rsid w:val="008E7F96"/>
    <w:rsid w:val="00901F48"/>
    <w:rsid w:val="009167BB"/>
    <w:rsid w:val="009345C3"/>
    <w:rsid w:val="009472A9"/>
    <w:rsid w:val="00963D15"/>
    <w:rsid w:val="00964773"/>
    <w:rsid w:val="00972D94"/>
    <w:rsid w:val="00986100"/>
    <w:rsid w:val="009962F1"/>
    <w:rsid w:val="0099723A"/>
    <w:rsid w:val="009C7E88"/>
    <w:rsid w:val="00A16B7C"/>
    <w:rsid w:val="00A25AFE"/>
    <w:rsid w:val="00A27CA3"/>
    <w:rsid w:val="00A54839"/>
    <w:rsid w:val="00A92B0E"/>
    <w:rsid w:val="00AC0319"/>
    <w:rsid w:val="00AE5C8F"/>
    <w:rsid w:val="00AF1880"/>
    <w:rsid w:val="00B22F53"/>
    <w:rsid w:val="00B26890"/>
    <w:rsid w:val="00B2715D"/>
    <w:rsid w:val="00B42E48"/>
    <w:rsid w:val="00B43A6E"/>
    <w:rsid w:val="00B731AB"/>
    <w:rsid w:val="00B7543F"/>
    <w:rsid w:val="00B92141"/>
    <w:rsid w:val="00BA7C60"/>
    <w:rsid w:val="00BB0091"/>
    <w:rsid w:val="00BB77A4"/>
    <w:rsid w:val="00BC1226"/>
    <w:rsid w:val="00BC7ABC"/>
    <w:rsid w:val="00BE71A9"/>
    <w:rsid w:val="00C13E0A"/>
    <w:rsid w:val="00C51E9D"/>
    <w:rsid w:val="00C652D1"/>
    <w:rsid w:val="00C94344"/>
    <w:rsid w:val="00CA777B"/>
    <w:rsid w:val="00CC4C78"/>
    <w:rsid w:val="00CD6D9C"/>
    <w:rsid w:val="00CD76AC"/>
    <w:rsid w:val="00D25777"/>
    <w:rsid w:val="00D36700"/>
    <w:rsid w:val="00D66FF2"/>
    <w:rsid w:val="00D86921"/>
    <w:rsid w:val="00DB4B65"/>
    <w:rsid w:val="00DB64C0"/>
    <w:rsid w:val="00DC1DBD"/>
    <w:rsid w:val="00DC4E97"/>
    <w:rsid w:val="00DE5E65"/>
    <w:rsid w:val="00DE7E75"/>
    <w:rsid w:val="00DF7A9C"/>
    <w:rsid w:val="00E8744D"/>
    <w:rsid w:val="00EA3145"/>
    <w:rsid w:val="00EC56AA"/>
    <w:rsid w:val="00EC65FF"/>
    <w:rsid w:val="00EC7C05"/>
    <w:rsid w:val="00ED65AB"/>
    <w:rsid w:val="00EF1339"/>
    <w:rsid w:val="00F72E01"/>
    <w:rsid w:val="00F8069F"/>
    <w:rsid w:val="00FC184E"/>
    <w:rsid w:val="00FC6E38"/>
    <w:rsid w:val="00FD58AE"/>
    <w:rsid w:val="00FE492E"/>
    <w:rsid w:val="00FF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FA2E66"/>
  <w15:chartTrackingRefBased/>
  <w15:docId w15:val="{C36F3F65-FF78-BC4B-8956-2C333370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79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 Tadzio Raoul</dc:creator>
  <cp:keywords/>
  <dc:description/>
  <cp:lastModifiedBy>Isabel Ottoni</cp:lastModifiedBy>
  <cp:revision>2</cp:revision>
  <dcterms:created xsi:type="dcterms:W3CDTF">2023-10-03T17:23:00Z</dcterms:created>
  <dcterms:modified xsi:type="dcterms:W3CDTF">2023-10-03T17:23:00Z</dcterms:modified>
</cp:coreProperties>
</file>